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CD" w:rsidRPr="00810096" w:rsidRDefault="00B248CD" w:rsidP="00B248CD">
      <w:pPr>
        <w:rPr>
          <w:b/>
          <w:i/>
          <w:sz w:val="24"/>
          <w:szCs w:val="24"/>
        </w:rPr>
      </w:pPr>
      <w:r w:rsidRPr="00486E96">
        <w:rPr>
          <w:rFonts w:cs="Helvetica"/>
          <w:color w:val="000000"/>
        </w:rPr>
        <w:t>Om te bepalen of gevonden informatie betrouwbaar is, is het nodig om v</w:t>
      </w:r>
      <w:r>
        <w:rPr>
          <w:rFonts w:cs="Helvetica"/>
          <w:color w:val="000000"/>
        </w:rPr>
        <w:t>erschillende bronnen te raadpl</w:t>
      </w:r>
      <w:r w:rsidRPr="00486E96">
        <w:rPr>
          <w:rFonts w:cs="Helvetica"/>
          <w:color w:val="000000"/>
        </w:rPr>
        <w:t>egen en de gevonden informatie goed te bestuderen</w:t>
      </w:r>
      <w:r>
        <w:rPr>
          <w:rFonts w:cs="Helvetica"/>
          <w:color w:val="000000"/>
        </w:rPr>
        <w:t>.</w:t>
      </w:r>
    </w:p>
    <w:p w:rsidR="00B248CD" w:rsidRDefault="00B248CD" w:rsidP="00B248CD">
      <w:r>
        <w:rPr>
          <w:rFonts w:cs="Helvetica"/>
          <w:color w:val="000000"/>
        </w:rPr>
        <w:t xml:space="preserve">Jullie gaan daar nu mee oefenen. </w:t>
      </w:r>
      <w:r>
        <w:t xml:space="preserve">In deze les ga je beoordelen of de informatie die in een filmpje gegeven wordt over de stichting van de stad New York, betrouwbaar is. </w:t>
      </w:r>
    </w:p>
    <w:p w:rsidR="00B248CD" w:rsidRDefault="00B248CD" w:rsidP="00B248CD">
      <w:r>
        <w:t xml:space="preserve">Je gaat een digitale opdracht maken in </w:t>
      </w:r>
      <w:proofErr w:type="spellStart"/>
      <w:r>
        <w:t>TED.Ed</w:t>
      </w:r>
      <w:proofErr w:type="spellEnd"/>
    </w:p>
    <w:p w:rsidR="00B248CD" w:rsidRDefault="00B248CD" w:rsidP="00B248CD">
      <w:pPr>
        <w:rPr>
          <w:rFonts w:ascii="Helvetica" w:hAnsi="Helvetica" w:cs="Helvetica"/>
          <w:color w:val="000000"/>
          <w:sz w:val="21"/>
          <w:szCs w:val="21"/>
        </w:rPr>
      </w:pPr>
      <w:hyperlink r:id="rId5" w:history="1">
        <w:r w:rsidRPr="00C01B85">
          <w:rPr>
            <w:rStyle w:val="Hyperlink"/>
            <w:rFonts w:ascii="Helvetica" w:hAnsi="Helvetica" w:cs="Helvetica"/>
            <w:sz w:val="21"/>
            <w:szCs w:val="21"/>
          </w:rPr>
          <w:t>http://ed.ted.com/on/jfH0iPpB</w:t>
        </w:r>
      </w:hyperlink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</w:p>
    <w:p w:rsidR="00B248CD" w:rsidRDefault="00B248CD" w:rsidP="00B248CD">
      <w:pPr>
        <w:rPr>
          <w:rFonts w:cs="Helvetica"/>
          <w:color w:val="000000"/>
        </w:rPr>
      </w:pPr>
      <w:r>
        <w:rPr>
          <w:rFonts w:cs="Helvetica"/>
          <w:color w:val="000000"/>
        </w:rPr>
        <w:t>Van je docent krijg je de inlogcode.</w:t>
      </w:r>
    </w:p>
    <w:p w:rsidR="00B248CD" w:rsidRPr="009F3B09" w:rsidRDefault="00B248CD" w:rsidP="00B248CD">
      <w:pPr>
        <w:rPr>
          <w:rFonts w:cs="Helvetica"/>
          <w:b/>
          <w:color w:val="000000"/>
        </w:rPr>
      </w:pPr>
      <w:r>
        <w:rPr>
          <w:rFonts w:cs="Helvetica"/>
          <w:color w:val="000000"/>
        </w:rPr>
        <w:t xml:space="preserve">Klik op </w:t>
      </w:r>
      <w:r>
        <w:rPr>
          <w:rFonts w:cs="Helvetica"/>
          <w:b/>
          <w:color w:val="000000"/>
        </w:rPr>
        <w:t>Watch</w:t>
      </w:r>
      <w:r>
        <w:rPr>
          <w:rFonts w:cs="Helvetica"/>
          <w:color w:val="000000"/>
        </w:rPr>
        <w:t>.</w:t>
      </w:r>
      <w:r>
        <w:rPr>
          <w:rFonts w:cs="Helvetica"/>
          <w:b/>
          <w:color w:val="000000"/>
        </w:rPr>
        <w:br/>
      </w:r>
      <w:r>
        <w:t>Bekijk het filmpje. Iemand doet een bewering en probeert de kijker te overtuigen met verschillende argumenten.</w:t>
      </w:r>
    </w:p>
    <w:p w:rsidR="00B248CD" w:rsidRDefault="00B248CD" w:rsidP="00B248CD">
      <w:r>
        <w:t xml:space="preserve">Klik op </w:t>
      </w:r>
      <w:proofErr w:type="spellStart"/>
      <w:r>
        <w:rPr>
          <w:b/>
        </w:rPr>
        <w:t>Think</w:t>
      </w:r>
      <w:proofErr w:type="spellEnd"/>
      <w:r>
        <w:t>.</w:t>
      </w:r>
      <w:r>
        <w:rPr>
          <w:b/>
        </w:rPr>
        <w:br/>
      </w:r>
      <w:r>
        <w:t xml:space="preserve">Beantwoord de  vragen. Controleer je antwoorden . Wat weet je nu over het onderwerp. </w:t>
      </w:r>
    </w:p>
    <w:p w:rsidR="00B248CD" w:rsidRPr="004E175A" w:rsidRDefault="00B248CD" w:rsidP="00B248CD">
      <w:pPr>
        <w:rPr>
          <w:b/>
        </w:rPr>
      </w:pPr>
      <w:r>
        <w:t xml:space="preserve">Klik op </w:t>
      </w:r>
      <w:proofErr w:type="spellStart"/>
      <w:r>
        <w:rPr>
          <w:b/>
        </w:rPr>
        <w:t>Dig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Deeper</w:t>
      </w:r>
      <w:proofErr w:type="spellEnd"/>
      <w:r>
        <w:t>.</w:t>
      </w:r>
      <w:r>
        <w:br/>
        <w:t>Verdiep je verder in het onderwerp en lees de informatie door op de verschillende links te klikken.</w:t>
      </w:r>
      <w:r>
        <w:rPr>
          <w:b/>
        </w:rPr>
        <w:t xml:space="preserve"> </w:t>
      </w:r>
      <w:r>
        <w:t>Wat zijn de bronnen? Zijn de bronnen betrouwbaar? Wat weet je nu over het onderwerp?</w:t>
      </w:r>
    </w:p>
    <w:p w:rsidR="00B248CD" w:rsidRPr="00B332E2" w:rsidRDefault="00B248CD" w:rsidP="00B248CD">
      <w:r>
        <w:t xml:space="preserve">Klik op </w:t>
      </w:r>
      <w:proofErr w:type="spellStart"/>
      <w:r>
        <w:rPr>
          <w:b/>
        </w:rPr>
        <w:t>Discuss</w:t>
      </w:r>
      <w:proofErr w:type="spellEnd"/>
      <w:r>
        <w:t>.</w:t>
      </w:r>
      <w:r>
        <w:br/>
        <w:t xml:space="preserve">Bekijk de opdracht. Klik op </w:t>
      </w:r>
      <w:r>
        <w:rPr>
          <w:b/>
        </w:rPr>
        <w:t xml:space="preserve">respons </w:t>
      </w:r>
      <w:r>
        <w:t xml:space="preserve">en schrijf je mening op en waarom je dat vindt. Gebruik de drie bronnen die je bij het onderdeel  </w:t>
      </w:r>
      <w:proofErr w:type="spellStart"/>
      <w:r>
        <w:rPr>
          <w:b/>
        </w:rPr>
        <w:t>Dig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Deeper</w:t>
      </w:r>
      <w:proofErr w:type="spellEnd"/>
      <w:r>
        <w:rPr>
          <w:b/>
        </w:rPr>
        <w:t xml:space="preserve"> </w:t>
      </w:r>
      <w:r>
        <w:t>hebt bestudeerd.</w:t>
      </w:r>
    </w:p>
    <w:p w:rsidR="00B248CD" w:rsidRDefault="00B248CD" w:rsidP="00B248CD"/>
    <w:p w:rsidR="008D4280" w:rsidRDefault="008D4280">
      <w:bookmarkStart w:id="0" w:name="_GoBack"/>
      <w:bookmarkEnd w:id="0"/>
    </w:p>
    <w:sectPr w:rsidR="008D4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CD"/>
    <w:rsid w:val="008D4280"/>
    <w:rsid w:val="00B2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48CD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248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48CD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248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.ted.com/on/jfH0iPp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Zeeland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2014-05-19T09:09:00Z</dcterms:created>
  <dcterms:modified xsi:type="dcterms:W3CDTF">2014-05-19T09:12:00Z</dcterms:modified>
</cp:coreProperties>
</file>